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3FB" w:rsidRDefault="00A973FB" w:rsidP="00A973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2189D89" wp14:editId="55605ADF">
            <wp:extent cx="438411" cy="338203"/>
            <wp:effectExtent l="0" t="0" r="0" b="5080"/>
            <wp:docPr id="17" name="Afbeelding 17" descr="P:\Temp\IMG_33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Temp\IMG_337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68" cy="34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7E47">
        <w:rPr>
          <w:rFonts w:ascii="Arial" w:hAnsi="Arial" w:cs="Arial"/>
          <w:noProof/>
          <w:sz w:val="22"/>
          <w:szCs w:val="22"/>
        </w:rPr>
        <w:t xml:space="preserve"> </w:t>
      </w:r>
      <w:r w:rsidR="00F97E47">
        <w:rPr>
          <w:noProof/>
        </w:rPr>
        <w:t xml:space="preserve"> </w:t>
      </w:r>
    </w:p>
    <w:p w:rsidR="00A973FB" w:rsidRPr="00A973FB" w:rsidRDefault="00A973FB" w:rsidP="00A973FB">
      <w:pPr>
        <w:rPr>
          <w:rFonts w:ascii="Arial" w:hAnsi="Arial" w:cs="Arial"/>
          <w:sz w:val="22"/>
          <w:szCs w:val="22"/>
        </w:rPr>
      </w:pPr>
      <w:r w:rsidRPr="009642B6">
        <w:rPr>
          <w:rFonts w:ascii="Arial" w:hAnsi="Arial" w:cs="Arial"/>
          <w:b/>
          <w:sz w:val="28"/>
          <w:szCs w:val="28"/>
          <w:u w:val="single"/>
        </w:rPr>
        <w:t>Noordelijke Oogheelkundige Nascholing</w:t>
      </w:r>
      <w:r w:rsidRPr="009642B6">
        <w:rPr>
          <w:rFonts w:ascii="Arial" w:hAnsi="Arial" w:cs="Arial"/>
          <w:b/>
          <w:sz w:val="28"/>
          <w:szCs w:val="28"/>
        </w:rPr>
        <w:t xml:space="preserve"> </w:t>
      </w:r>
      <w:r w:rsidR="006079F3">
        <w:rPr>
          <w:rFonts w:ascii="Arial" w:hAnsi="Arial" w:cs="Arial"/>
          <w:sz w:val="28"/>
          <w:szCs w:val="28"/>
        </w:rPr>
        <w:t>(N</w:t>
      </w:r>
      <w:r w:rsidR="00BA1176">
        <w:rPr>
          <w:rFonts w:ascii="Arial" w:hAnsi="Arial" w:cs="Arial"/>
          <w:sz w:val="28"/>
          <w:szCs w:val="28"/>
        </w:rPr>
        <w:t>.</w:t>
      </w:r>
      <w:r w:rsidR="006079F3">
        <w:rPr>
          <w:rFonts w:ascii="Arial" w:hAnsi="Arial" w:cs="Arial"/>
          <w:sz w:val="28"/>
          <w:szCs w:val="28"/>
        </w:rPr>
        <w:t>O</w:t>
      </w:r>
      <w:r w:rsidR="00BA1176">
        <w:rPr>
          <w:rFonts w:ascii="Arial" w:hAnsi="Arial" w:cs="Arial"/>
          <w:sz w:val="28"/>
          <w:szCs w:val="28"/>
        </w:rPr>
        <w:t>.</w:t>
      </w:r>
      <w:r w:rsidR="006079F3">
        <w:rPr>
          <w:rFonts w:ascii="Arial" w:hAnsi="Arial" w:cs="Arial"/>
          <w:sz w:val="28"/>
          <w:szCs w:val="28"/>
        </w:rPr>
        <w:t>N</w:t>
      </w:r>
      <w:r w:rsidR="00BA1176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)</w:t>
      </w:r>
    </w:p>
    <w:p w:rsidR="00A973FB" w:rsidRDefault="00A973FB" w:rsidP="009923C0">
      <w:pPr>
        <w:rPr>
          <w:rFonts w:ascii="Arial" w:hAnsi="Arial" w:cs="Arial"/>
          <w:b/>
          <w:sz w:val="28"/>
          <w:szCs w:val="28"/>
        </w:rPr>
      </w:pPr>
    </w:p>
    <w:p w:rsidR="00A973FB" w:rsidRPr="00A973FB" w:rsidRDefault="00A973FB" w:rsidP="00A973FB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A973FB">
        <w:rPr>
          <w:rFonts w:ascii="Arial" w:hAnsi="Arial" w:cs="Arial"/>
          <w:sz w:val="16"/>
          <w:szCs w:val="16"/>
        </w:rPr>
        <w:t xml:space="preserve">Secretariaat: </w:t>
      </w:r>
    </w:p>
    <w:p w:rsidR="00A973FB" w:rsidRPr="00A973FB" w:rsidRDefault="009642B6" w:rsidP="00A973FB">
      <w:pPr>
        <w:ind w:left="3540" w:firstLine="708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G. Hoff-</w:t>
      </w:r>
      <w:r w:rsidR="00A973FB" w:rsidRPr="00A973FB">
        <w:rPr>
          <w:rFonts w:ascii="Arial" w:hAnsi="Arial" w:cs="Arial"/>
          <w:sz w:val="16"/>
          <w:szCs w:val="16"/>
        </w:rPr>
        <w:t>Meijer</w:t>
      </w:r>
    </w:p>
    <w:p w:rsidR="00A973FB" w:rsidRPr="00A973FB" w:rsidRDefault="00A973FB" w:rsidP="00A973FB">
      <w:pPr>
        <w:ind w:left="3540" w:firstLine="708"/>
        <w:jc w:val="right"/>
        <w:rPr>
          <w:rFonts w:ascii="Arial" w:hAnsi="Arial" w:cs="Arial"/>
          <w:sz w:val="16"/>
          <w:szCs w:val="16"/>
        </w:rPr>
      </w:pPr>
      <w:r w:rsidRPr="00A973FB">
        <w:rPr>
          <w:rFonts w:ascii="Arial" w:hAnsi="Arial" w:cs="Arial"/>
          <w:sz w:val="16"/>
          <w:szCs w:val="16"/>
        </w:rPr>
        <w:t xml:space="preserve">Ziekenhuis </w:t>
      </w:r>
      <w:proofErr w:type="spellStart"/>
      <w:r w:rsidRPr="00A973FB">
        <w:rPr>
          <w:rFonts w:ascii="Arial" w:hAnsi="Arial" w:cs="Arial"/>
          <w:sz w:val="16"/>
          <w:szCs w:val="16"/>
        </w:rPr>
        <w:t>Tjongerschans</w:t>
      </w:r>
      <w:proofErr w:type="spellEnd"/>
    </w:p>
    <w:p w:rsidR="00A973FB" w:rsidRPr="00A973FB" w:rsidRDefault="00A973FB" w:rsidP="00A973FB">
      <w:pPr>
        <w:ind w:left="3540" w:firstLine="708"/>
        <w:jc w:val="right"/>
        <w:rPr>
          <w:rFonts w:ascii="Arial" w:hAnsi="Arial" w:cs="Arial"/>
          <w:sz w:val="16"/>
          <w:szCs w:val="16"/>
        </w:rPr>
      </w:pPr>
      <w:r w:rsidRPr="00A973FB">
        <w:rPr>
          <w:rFonts w:ascii="Arial" w:hAnsi="Arial" w:cs="Arial"/>
          <w:sz w:val="16"/>
          <w:szCs w:val="16"/>
        </w:rPr>
        <w:t>Postbus 10500</w:t>
      </w:r>
    </w:p>
    <w:p w:rsidR="00A973FB" w:rsidRPr="00A973FB" w:rsidRDefault="00A973FB" w:rsidP="00A973FB">
      <w:pPr>
        <w:ind w:left="3540" w:firstLine="708"/>
        <w:jc w:val="right"/>
        <w:rPr>
          <w:rFonts w:ascii="Arial" w:hAnsi="Arial" w:cs="Arial"/>
          <w:sz w:val="16"/>
          <w:szCs w:val="16"/>
        </w:rPr>
      </w:pPr>
      <w:r w:rsidRPr="00A973FB">
        <w:rPr>
          <w:rFonts w:ascii="Arial" w:hAnsi="Arial" w:cs="Arial"/>
          <w:sz w:val="16"/>
          <w:szCs w:val="16"/>
        </w:rPr>
        <w:t>8440 AM HEERENVEEN</w:t>
      </w:r>
    </w:p>
    <w:p w:rsidR="009446FA" w:rsidRDefault="005B66B6" w:rsidP="009446FA">
      <w:pPr>
        <w:ind w:left="4248"/>
        <w:jc w:val="right"/>
        <w:rPr>
          <w:rFonts w:ascii="Arial" w:hAnsi="Arial" w:cs="Arial"/>
          <w:sz w:val="16"/>
          <w:szCs w:val="16"/>
        </w:rPr>
      </w:pPr>
      <w:hyperlink r:id="rId7" w:history="1">
        <w:r w:rsidRPr="00D05015">
          <w:rPr>
            <w:rStyle w:val="Hyperlink"/>
            <w:rFonts w:ascii="Arial" w:hAnsi="Arial" w:cs="Arial"/>
            <w:sz w:val="16"/>
            <w:szCs w:val="16"/>
          </w:rPr>
          <w:t>greetje.hoff@tjongerschans.nl</w:t>
        </w:r>
      </w:hyperlink>
    </w:p>
    <w:p w:rsidR="00CC6C8B" w:rsidRPr="005B66B6" w:rsidRDefault="00CC6C8B" w:rsidP="009446FA">
      <w:pPr>
        <w:rPr>
          <w:rFonts w:ascii="Arial" w:hAnsi="Arial" w:cs="Arial"/>
          <w:sz w:val="16"/>
          <w:szCs w:val="16"/>
        </w:rPr>
      </w:pPr>
      <w:r w:rsidRPr="0059513E">
        <w:rPr>
          <w:rFonts w:ascii="Arial" w:hAnsi="Arial" w:cs="Arial"/>
          <w:b/>
          <w:sz w:val="18"/>
          <w:szCs w:val="18"/>
        </w:rPr>
        <w:t>Noordelijke Oogheelkundige Nascholing</w:t>
      </w:r>
    </w:p>
    <w:p w:rsidR="00CC6C8B" w:rsidRPr="0059513E" w:rsidRDefault="00F9653B" w:rsidP="00CC6C8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d.d. 2</w:t>
      </w:r>
      <w:r w:rsidR="00CF2A86">
        <w:rPr>
          <w:rFonts w:ascii="Arial" w:hAnsi="Arial" w:cs="Arial"/>
          <w:b/>
          <w:sz w:val="18"/>
          <w:szCs w:val="18"/>
        </w:rPr>
        <w:t>0</w:t>
      </w:r>
      <w:r>
        <w:rPr>
          <w:rFonts w:ascii="Arial" w:hAnsi="Arial" w:cs="Arial"/>
          <w:b/>
          <w:sz w:val="18"/>
          <w:szCs w:val="18"/>
        </w:rPr>
        <w:t xml:space="preserve"> januari 2020</w:t>
      </w:r>
      <w:r w:rsidR="00CC6C8B" w:rsidRPr="0059513E">
        <w:rPr>
          <w:rFonts w:ascii="Arial" w:hAnsi="Arial" w:cs="Arial"/>
          <w:b/>
          <w:sz w:val="18"/>
          <w:szCs w:val="18"/>
        </w:rPr>
        <w:t xml:space="preserve"> </w:t>
      </w:r>
    </w:p>
    <w:p w:rsidR="00CC6C8B" w:rsidRPr="0090533B" w:rsidRDefault="00CF2A86" w:rsidP="00CC6C8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digitale nascholing</w:t>
      </w:r>
    </w:p>
    <w:p w:rsidR="00CC6C8B" w:rsidRPr="00CC6C8B" w:rsidRDefault="00CC6C8B" w:rsidP="00CC6C8B">
      <w:pPr>
        <w:rPr>
          <w:rFonts w:ascii="Arial" w:hAnsi="Arial" w:cs="Arial"/>
          <w:sz w:val="18"/>
          <w:szCs w:val="18"/>
        </w:rPr>
      </w:pPr>
    </w:p>
    <w:p w:rsidR="00CC6C8B" w:rsidRPr="00CC6C8B" w:rsidRDefault="00CC609F" w:rsidP="00CC6C8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Datum: </w:t>
      </w:r>
      <w:r w:rsidR="00CF2A86">
        <w:rPr>
          <w:rFonts w:ascii="Arial" w:hAnsi="Arial" w:cs="Arial"/>
          <w:sz w:val="18"/>
          <w:szCs w:val="18"/>
        </w:rPr>
        <w:t>13-01-2021</w:t>
      </w:r>
    </w:p>
    <w:p w:rsidR="00CC6C8B" w:rsidRPr="00CC6C8B" w:rsidRDefault="00CC6C8B" w:rsidP="00CC6C8B">
      <w:pPr>
        <w:jc w:val="center"/>
        <w:rPr>
          <w:rFonts w:ascii="Arial" w:hAnsi="Arial" w:cs="Arial"/>
          <w:b/>
          <w:sz w:val="18"/>
          <w:szCs w:val="18"/>
        </w:rPr>
      </w:pPr>
      <w:r w:rsidRPr="00CC6C8B">
        <w:rPr>
          <w:rFonts w:ascii="Arial" w:hAnsi="Arial" w:cs="Arial"/>
          <w:b/>
          <w:sz w:val="18"/>
          <w:szCs w:val="18"/>
        </w:rPr>
        <w:t>UITNODIGING</w:t>
      </w:r>
    </w:p>
    <w:p w:rsidR="00CC6C8B" w:rsidRPr="00CC6C8B" w:rsidRDefault="0090533B" w:rsidP="00CC6C8B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O.O.G. vergadering</w:t>
      </w:r>
    </w:p>
    <w:p w:rsidR="00003F57" w:rsidRPr="00C32AE6" w:rsidRDefault="00003F57" w:rsidP="00CC6C8B">
      <w:pPr>
        <w:rPr>
          <w:rFonts w:ascii="Arial" w:hAnsi="Arial" w:cs="Arial"/>
          <w:sz w:val="18"/>
          <w:szCs w:val="18"/>
        </w:rPr>
      </w:pPr>
    </w:p>
    <w:p w:rsidR="00C32AE6" w:rsidRPr="00C32AE6" w:rsidRDefault="00C32AE6" w:rsidP="00C32AE6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sz w:val="18"/>
          <w:szCs w:val="18"/>
        </w:rPr>
      </w:pPr>
      <w:r w:rsidRPr="00C32AE6">
        <w:rPr>
          <w:rFonts w:ascii="Arial" w:hAnsi="Arial" w:cs="Arial"/>
          <w:sz w:val="18"/>
          <w:szCs w:val="18"/>
        </w:rPr>
        <w:t xml:space="preserve">Voor de </w:t>
      </w:r>
      <w:r w:rsidR="00916F52">
        <w:rPr>
          <w:rFonts w:ascii="Arial" w:hAnsi="Arial" w:cs="Arial"/>
          <w:sz w:val="18"/>
          <w:szCs w:val="18"/>
        </w:rPr>
        <w:t xml:space="preserve">digitale </w:t>
      </w:r>
      <w:r w:rsidRPr="00C32AE6">
        <w:rPr>
          <w:rFonts w:ascii="Arial" w:hAnsi="Arial" w:cs="Arial"/>
          <w:sz w:val="18"/>
          <w:szCs w:val="18"/>
        </w:rPr>
        <w:t>O.O.G.-vergadering van woensdag 20 januari 2021 hebben wij het volgende programma opgesteld:</w:t>
      </w:r>
    </w:p>
    <w:p w:rsidR="00C32AE6" w:rsidRPr="00C32AE6" w:rsidRDefault="00C32AE6" w:rsidP="00C32AE6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sz w:val="18"/>
          <w:szCs w:val="18"/>
        </w:rPr>
      </w:pPr>
    </w:p>
    <w:p w:rsidR="00C32AE6" w:rsidRPr="00C32AE6" w:rsidRDefault="00C32AE6" w:rsidP="00C32AE6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sz w:val="18"/>
          <w:szCs w:val="18"/>
        </w:rPr>
      </w:pPr>
      <w:r w:rsidRPr="00C32AE6">
        <w:rPr>
          <w:rFonts w:ascii="Arial" w:hAnsi="Arial" w:cs="Arial"/>
          <w:sz w:val="18"/>
          <w:szCs w:val="18"/>
          <w:u w:val="single"/>
        </w:rPr>
        <w:t>Programma</w:t>
      </w:r>
      <w:r w:rsidRPr="00C32AE6">
        <w:rPr>
          <w:rFonts w:ascii="Arial" w:hAnsi="Arial" w:cs="Arial"/>
          <w:sz w:val="18"/>
          <w:szCs w:val="18"/>
        </w:rPr>
        <w:t>:</w:t>
      </w:r>
    </w:p>
    <w:p w:rsidR="00C32AE6" w:rsidRPr="00C32AE6" w:rsidRDefault="00C32AE6" w:rsidP="00C32AE6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sz w:val="18"/>
          <w:szCs w:val="18"/>
        </w:rPr>
      </w:pPr>
      <w:r w:rsidRPr="00C32AE6">
        <w:rPr>
          <w:rFonts w:ascii="Arial" w:hAnsi="Arial" w:cs="Arial"/>
          <w:sz w:val="18"/>
          <w:szCs w:val="18"/>
        </w:rPr>
        <w:t>19.00-19.10:</w:t>
      </w:r>
      <w:r w:rsidRPr="00C32AE6">
        <w:rPr>
          <w:rFonts w:ascii="Arial" w:hAnsi="Arial" w:cs="Arial"/>
          <w:sz w:val="18"/>
          <w:szCs w:val="18"/>
        </w:rPr>
        <w:tab/>
        <w:t>Opening</w:t>
      </w:r>
    </w:p>
    <w:p w:rsidR="0055485F" w:rsidRDefault="00C32AE6" w:rsidP="00C32AE6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sz w:val="18"/>
          <w:szCs w:val="18"/>
        </w:rPr>
      </w:pPr>
      <w:r w:rsidRPr="00C32AE6">
        <w:rPr>
          <w:rFonts w:ascii="Arial" w:hAnsi="Arial" w:cs="Arial"/>
          <w:sz w:val="18"/>
          <w:szCs w:val="18"/>
        </w:rPr>
        <w:t>19.10-19.20:</w:t>
      </w:r>
      <w:r w:rsidRPr="00C32AE6">
        <w:rPr>
          <w:rFonts w:ascii="Arial" w:hAnsi="Arial" w:cs="Arial"/>
          <w:sz w:val="18"/>
          <w:szCs w:val="18"/>
        </w:rPr>
        <w:tab/>
        <w:t>Lisanne Vinke-Nibourg: Medische behandeling van Graves Orbitopathie</w:t>
      </w:r>
    </w:p>
    <w:p w:rsidR="00C32AE6" w:rsidRPr="00C32AE6" w:rsidRDefault="0055485F" w:rsidP="00C32AE6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19.20-19.25:</w:t>
      </w:r>
      <w:r>
        <w:rPr>
          <w:rFonts w:ascii="Arial" w:hAnsi="Arial" w:cs="Arial"/>
          <w:sz w:val="18"/>
          <w:szCs w:val="18"/>
        </w:rPr>
        <w:tab/>
        <w:t>discussie</w:t>
      </w:r>
      <w:r w:rsidR="00C32AE6" w:rsidRPr="00C32AE6">
        <w:rPr>
          <w:rFonts w:ascii="Arial" w:hAnsi="Arial" w:cs="Arial"/>
          <w:sz w:val="18"/>
          <w:szCs w:val="18"/>
        </w:rPr>
        <w:tab/>
      </w:r>
    </w:p>
    <w:p w:rsidR="00C32AE6" w:rsidRPr="00C32AE6" w:rsidRDefault="00C32AE6" w:rsidP="00C32AE6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sz w:val="18"/>
          <w:szCs w:val="18"/>
        </w:rPr>
      </w:pPr>
      <w:r w:rsidRPr="00C32AE6">
        <w:rPr>
          <w:rFonts w:ascii="Arial" w:hAnsi="Arial" w:cs="Arial"/>
          <w:sz w:val="18"/>
          <w:szCs w:val="18"/>
        </w:rPr>
        <w:t>19.2</w:t>
      </w:r>
      <w:r w:rsidR="0055485F">
        <w:rPr>
          <w:rFonts w:ascii="Arial" w:hAnsi="Arial" w:cs="Arial"/>
          <w:sz w:val="18"/>
          <w:szCs w:val="18"/>
        </w:rPr>
        <w:t>5</w:t>
      </w:r>
      <w:r w:rsidRPr="00C32AE6">
        <w:rPr>
          <w:rFonts w:ascii="Arial" w:hAnsi="Arial" w:cs="Arial"/>
          <w:sz w:val="18"/>
          <w:szCs w:val="18"/>
        </w:rPr>
        <w:t>-19.3</w:t>
      </w:r>
      <w:r w:rsidR="0055485F">
        <w:rPr>
          <w:rFonts w:ascii="Arial" w:hAnsi="Arial" w:cs="Arial"/>
          <w:sz w:val="18"/>
          <w:szCs w:val="18"/>
        </w:rPr>
        <w:t>5</w:t>
      </w:r>
      <w:r w:rsidRPr="00C32AE6">
        <w:rPr>
          <w:rFonts w:ascii="Arial" w:hAnsi="Arial" w:cs="Arial"/>
          <w:sz w:val="18"/>
          <w:szCs w:val="18"/>
        </w:rPr>
        <w:t>:</w:t>
      </w:r>
      <w:r w:rsidRPr="00C32AE6">
        <w:rPr>
          <w:rFonts w:ascii="Arial" w:hAnsi="Arial" w:cs="Arial"/>
          <w:sz w:val="18"/>
          <w:szCs w:val="18"/>
        </w:rPr>
        <w:tab/>
        <w:t xml:space="preserve">Mark Rietbergen: </w:t>
      </w:r>
      <w:proofErr w:type="spellStart"/>
      <w:r w:rsidRPr="00C32AE6">
        <w:rPr>
          <w:rFonts w:ascii="Arial" w:hAnsi="Arial" w:cs="Arial"/>
          <w:sz w:val="18"/>
          <w:szCs w:val="18"/>
        </w:rPr>
        <w:t>MicroPulse</w:t>
      </w:r>
      <w:proofErr w:type="spellEnd"/>
      <w:r w:rsidRPr="00C32A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2AE6">
        <w:rPr>
          <w:rFonts w:ascii="Arial" w:hAnsi="Arial" w:cs="Arial"/>
          <w:sz w:val="18"/>
          <w:szCs w:val="18"/>
        </w:rPr>
        <w:t>Cyclodiode</w:t>
      </w:r>
      <w:proofErr w:type="spellEnd"/>
      <w:r w:rsidRPr="00C32AE6">
        <w:rPr>
          <w:rFonts w:ascii="Arial" w:hAnsi="Arial" w:cs="Arial"/>
          <w:sz w:val="18"/>
          <w:szCs w:val="18"/>
        </w:rPr>
        <w:t xml:space="preserve"> Laser in het UMCG. Resultaten na </w:t>
      </w:r>
    </w:p>
    <w:p w:rsidR="00C32AE6" w:rsidRDefault="00C32AE6" w:rsidP="00C32AE6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sz w:val="18"/>
          <w:szCs w:val="18"/>
        </w:rPr>
      </w:pPr>
      <w:r w:rsidRPr="00C32AE6">
        <w:rPr>
          <w:rFonts w:ascii="Arial" w:hAnsi="Arial" w:cs="Arial"/>
          <w:sz w:val="18"/>
          <w:szCs w:val="18"/>
        </w:rPr>
        <w:tab/>
      </w:r>
      <w:r w:rsidRPr="00C32AE6">
        <w:rPr>
          <w:rFonts w:ascii="Arial" w:hAnsi="Arial" w:cs="Arial"/>
          <w:sz w:val="18"/>
          <w:szCs w:val="18"/>
        </w:rPr>
        <w:tab/>
      </w:r>
      <w:r w:rsidRPr="00C32AE6">
        <w:rPr>
          <w:rFonts w:ascii="Arial" w:hAnsi="Arial" w:cs="Arial"/>
          <w:sz w:val="18"/>
          <w:szCs w:val="18"/>
        </w:rPr>
        <w:tab/>
        <w:t>6 maanden follow up</w:t>
      </w:r>
    </w:p>
    <w:p w:rsidR="0055485F" w:rsidRPr="00C32AE6" w:rsidRDefault="0055485F" w:rsidP="00C32AE6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19.35-19.40: </w:t>
      </w:r>
      <w:r>
        <w:rPr>
          <w:rFonts w:ascii="Arial" w:hAnsi="Arial" w:cs="Arial"/>
          <w:sz w:val="18"/>
          <w:szCs w:val="18"/>
        </w:rPr>
        <w:tab/>
        <w:t>discussie</w:t>
      </w:r>
    </w:p>
    <w:p w:rsidR="00C32AE6" w:rsidRDefault="00C32AE6" w:rsidP="00C32AE6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sz w:val="18"/>
          <w:szCs w:val="18"/>
        </w:rPr>
      </w:pPr>
      <w:r w:rsidRPr="00C32AE6">
        <w:rPr>
          <w:rFonts w:ascii="Arial" w:hAnsi="Arial" w:cs="Arial"/>
          <w:sz w:val="18"/>
          <w:szCs w:val="18"/>
        </w:rPr>
        <w:t>19.</w:t>
      </w:r>
      <w:r w:rsidR="0055485F">
        <w:rPr>
          <w:rFonts w:ascii="Arial" w:hAnsi="Arial" w:cs="Arial"/>
          <w:sz w:val="18"/>
          <w:szCs w:val="18"/>
        </w:rPr>
        <w:t>40</w:t>
      </w:r>
      <w:r w:rsidRPr="00C32AE6">
        <w:rPr>
          <w:rFonts w:ascii="Arial" w:hAnsi="Arial" w:cs="Arial"/>
          <w:sz w:val="18"/>
          <w:szCs w:val="18"/>
        </w:rPr>
        <w:t>-19.</w:t>
      </w:r>
      <w:r w:rsidR="0055485F">
        <w:rPr>
          <w:rFonts w:ascii="Arial" w:hAnsi="Arial" w:cs="Arial"/>
          <w:sz w:val="18"/>
          <w:szCs w:val="18"/>
        </w:rPr>
        <w:t>50</w:t>
      </w:r>
      <w:r w:rsidRPr="00C32AE6">
        <w:rPr>
          <w:rFonts w:ascii="Arial" w:hAnsi="Arial" w:cs="Arial"/>
          <w:sz w:val="18"/>
          <w:szCs w:val="18"/>
        </w:rPr>
        <w:t xml:space="preserve">: </w:t>
      </w:r>
      <w:r w:rsidRPr="00C32AE6">
        <w:rPr>
          <w:rFonts w:ascii="Arial" w:hAnsi="Arial" w:cs="Arial"/>
          <w:sz w:val="18"/>
          <w:szCs w:val="18"/>
        </w:rPr>
        <w:tab/>
        <w:t xml:space="preserve">Bart Melis Dankers: De nieuwe NOG-richtlijn voor het verwijzen voor </w:t>
      </w:r>
      <w:r w:rsidRPr="00C32AE6">
        <w:rPr>
          <w:rFonts w:ascii="Arial" w:hAnsi="Arial" w:cs="Arial"/>
          <w:sz w:val="18"/>
          <w:szCs w:val="18"/>
        </w:rPr>
        <w:tab/>
      </w:r>
      <w:r w:rsidRPr="00C32AE6">
        <w:rPr>
          <w:rFonts w:ascii="Arial" w:hAnsi="Arial" w:cs="Arial"/>
          <w:sz w:val="18"/>
          <w:szCs w:val="18"/>
        </w:rPr>
        <w:tab/>
      </w:r>
      <w:r w:rsidRPr="00C32AE6">
        <w:rPr>
          <w:rFonts w:ascii="Arial" w:hAnsi="Arial" w:cs="Arial"/>
          <w:sz w:val="18"/>
          <w:szCs w:val="18"/>
        </w:rPr>
        <w:tab/>
      </w:r>
      <w:r w:rsidRPr="00C32AE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32AE6">
        <w:rPr>
          <w:rFonts w:ascii="Arial" w:hAnsi="Arial" w:cs="Arial"/>
          <w:sz w:val="18"/>
          <w:szCs w:val="18"/>
        </w:rPr>
        <w:t>rijbewijzen</w:t>
      </w:r>
    </w:p>
    <w:p w:rsidR="0055485F" w:rsidRPr="00C32AE6" w:rsidRDefault="0055485F" w:rsidP="00C32AE6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19.50-19.55:</w:t>
      </w:r>
      <w:r>
        <w:rPr>
          <w:rFonts w:ascii="Arial" w:hAnsi="Arial" w:cs="Arial"/>
          <w:sz w:val="18"/>
          <w:szCs w:val="18"/>
        </w:rPr>
        <w:tab/>
        <w:t>discussie</w:t>
      </w:r>
    </w:p>
    <w:p w:rsidR="00C32AE6" w:rsidRDefault="00C32AE6" w:rsidP="00C32AE6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sz w:val="18"/>
          <w:szCs w:val="18"/>
        </w:rPr>
      </w:pPr>
      <w:r w:rsidRPr="00C32AE6">
        <w:rPr>
          <w:rFonts w:ascii="Arial" w:hAnsi="Arial" w:cs="Arial"/>
          <w:sz w:val="18"/>
          <w:szCs w:val="18"/>
        </w:rPr>
        <w:t>19.</w:t>
      </w:r>
      <w:r w:rsidR="0055485F">
        <w:rPr>
          <w:rFonts w:ascii="Arial" w:hAnsi="Arial" w:cs="Arial"/>
          <w:sz w:val="18"/>
          <w:szCs w:val="18"/>
        </w:rPr>
        <w:t>55</w:t>
      </w:r>
      <w:r w:rsidRPr="00C32AE6">
        <w:rPr>
          <w:rFonts w:ascii="Arial" w:hAnsi="Arial" w:cs="Arial"/>
          <w:sz w:val="18"/>
          <w:szCs w:val="18"/>
        </w:rPr>
        <w:t>-</w:t>
      </w:r>
      <w:r w:rsidR="0055485F">
        <w:rPr>
          <w:rFonts w:ascii="Arial" w:hAnsi="Arial" w:cs="Arial"/>
          <w:sz w:val="18"/>
          <w:szCs w:val="18"/>
        </w:rPr>
        <w:t>20.05</w:t>
      </w:r>
      <w:r w:rsidRPr="00C32AE6">
        <w:rPr>
          <w:rFonts w:ascii="Arial" w:hAnsi="Arial" w:cs="Arial"/>
          <w:sz w:val="18"/>
          <w:szCs w:val="18"/>
        </w:rPr>
        <w:t>:</w:t>
      </w:r>
      <w:r w:rsidRPr="00C32AE6">
        <w:rPr>
          <w:rFonts w:ascii="Arial" w:hAnsi="Arial" w:cs="Arial"/>
          <w:sz w:val="18"/>
          <w:szCs w:val="18"/>
        </w:rPr>
        <w:tab/>
        <w:t>Eddy Veldman: Perifere maculadegeneratie; casuïstiek</w:t>
      </w:r>
    </w:p>
    <w:p w:rsidR="0055485F" w:rsidRPr="00C32AE6" w:rsidRDefault="0055485F" w:rsidP="00C32AE6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20.05-20.10:</w:t>
      </w:r>
      <w:r>
        <w:rPr>
          <w:rFonts w:ascii="Arial" w:hAnsi="Arial" w:cs="Arial"/>
          <w:sz w:val="18"/>
          <w:szCs w:val="18"/>
        </w:rPr>
        <w:tab/>
        <w:t>discussie</w:t>
      </w:r>
    </w:p>
    <w:p w:rsidR="00C32AE6" w:rsidRDefault="0055485F" w:rsidP="00C32AE6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20.10-20.</w:t>
      </w:r>
      <w:r w:rsidR="00075F1F">
        <w:rPr>
          <w:rFonts w:ascii="Arial" w:hAnsi="Arial" w:cs="Arial"/>
          <w:sz w:val="18"/>
          <w:szCs w:val="18"/>
        </w:rPr>
        <w:t>20</w:t>
      </w:r>
      <w:r w:rsidR="00C32AE6" w:rsidRPr="00C32AE6">
        <w:rPr>
          <w:rFonts w:ascii="Arial" w:hAnsi="Arial" w:cs="Arial"/>
          <w:sz w:val="18"/>
          <w:szCs w:val="18"/>
        </w:rPr>
        <w:t>:</w:t>
      </w:r>
      <w:r w:rsidR="00C32AE6" w:rsidRPr="00C32AE6">
        <w:rPr>
          <w:rFonts w:ascii="Arial" w:hAnsi="Arial" w:cs="Arial"/>
          <w:sz w:val="18"/>
          <w:szCs w:val="18"/>
        </w:rPr>
        <w:tab/>
        <w:t xml:space="preserve">R.P.H.M. </w:t>
      </w:r>
      <w:proofErr w:type="spellStart"/>
      <w:r w:rsidR="00C32AE6" w:rsidRPr="00C32AE6">
        <w:rPr>
          <w:rFonts w:ascii="Arial" w:hAnsi="Arial" w:cs="Arial"/>
          <w:sz w:val="18"/>
          <w:szCs w:val="18"/>
        </w:rPr>
        <w:t>Müskens</w:t>
      </w:r>
      <w:proofErr w:type="spellEnd"/>
      <w:r w:rsidR="00C32AE6" w:rsidRPr="00C32AE6">
        <w:rPr>
          <w:rFonts w:ascii="Arial" w:hAnsi="Arial" w:cs="Arial"/>
          <w:sz w:val="18"/>
          <w:szCs w:val="18"/>
        </w:rPr>
        <w:t>: Microshunt in het UMCG</w:t>
      </w:r>
    </w:p>
    <w:p w:rsidR="0055485F" w:rsidRPr="00C32AE6" w:rsidRDefault="0055485F" w:rsidP="00C32AE6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20.</w:t>
      </w:r>
      <w:r w:rsidR="00075F1F">
        <w:rPr>
          <w:rFonts w:ascii="Arial" w:hAnsi="Arial" w:cs="Arial"/>
          <w:sz w:val="18"/>
          <w:szCs w:val="18"/>
        </w:rPr>
        <w:t>20</w:t>
      </w:r>
      <w:r>
        <w:rPr>
          <w:rFonts w:ascii="Arial" w:hAnsi="Arial" w:cs="Arial"/>
          <w:sz w:val="18"/>
          <w:szCs w:val="18"/>
        </w:rPr>
        <w:t>-20.2</w:t>
      </w:r>
      <w:r w:rsidR="00075F1F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  <w:t>discussie</w:t>
      </w:r>
    </w:p>
    <w:p w:rsidR="00C32AE6" w:rsidRPr="00C32AE6" w:rsidRDefault="00C32AE6" w:rsidP="00C32AE6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sz w:val="18"/>
          <w:szCs w:val="18"/>
        </w:rPr>
      </w:pPr>
      <w:r w:rsidRPr="00C32AE6">
        <w:rPr>
          <w:rFonts w:ascii="Arial" w:hAnsi="Arial" w:cs="Arial"/>
          <w:sz w:val="18"/>
          <w:szCs w:val="18"/>
        </w:rPr>
        <w:t>20.</w:t>
      </w:r>
      <w:r w:rsidR="0055485F">
        <w:rPr>
          <w:rFonts w:ascii="Arial" w:hAnsi="Arial" w:cs="Arial"/>
          <w:sz w:val="18"/>
          <w:szCs w:val="18"/>
        </w:rPr>
        <w:t>2</w:t>
      </w:r>
      <w:r w:rsidR="00075F1F">
        <w:rPr>
          <w:rFonts w:ascii="Arial" w:hAnsi="Arial" w:cs="Arial"/>
          <w:sz w:val="18"/>
          <w:szCs w:val="18"/>
        </w:rPr>
        <w:t>5</w:t>
      </w:r>
      <w:r w:rsidRPr="00C32AE6">
        <w:rPr>
          <w:rFonts w:ascii="Arial" w:hAnsi="Arial" w:cs="Arial"/>
          <w:sz w:val="18"/>
          <w:szCs w:val="18"/>
        </w:rPr>
        <w:t>-20.</w:t>
      </w:r>
      <w:r w:rsidR="00075F1F">
        <w:rPr>
          <w:rFonts w:ascii="Arial" w:hAnsi="Arial" w:cs="Arial"/>
          <w:sz w:val="18"/>
          <w:szCs w:val="18"/>
        </w:rPr>
        <w:t>40</w:t>
      </w:r>
      <w:r w:rsidRPr="00C32AE6">
        <w:rPr>
          <w:rFonts w:ascii="Arial" w:hAnsi="Arial" w:cs="Arial"/>
          <w:sz w:val="18"/>
          <w:szCs w:val="18"/>
        </w:rPr>
        <w:t>:</w:t>
      </w:r>
      <w:r w:rsidRPr="00C32AE6">
        <w:rPr>
          <w:rFonts w:ascii="Arial" w:hAnsi="Arial" w:cs="Arial"/>
          <w:sz w:val="18"/>
          <w:szCs w:val="18"/>
        </w:rPr>
        <w:tab/>
        <w:t>Pauze</w:t>
      </w:r>
    </w:p>
    <w:p w:rsidR="00C32AE6" w:rsidRDefault="00C32AE6" w:rsidP="00C32AE6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1410" w:hanging="1410"/>
        <w:rPr>
          <w:rFonts w:ascii="Arial" w:hAnsi="Arial" w:cs="Arial"/>
          <w:sz w:val="18"/>
          <w:szCs w:val="18"/>
        </w:rPr>
      </w:pPr>
      <w:r w:rsidRPr="00C32AE6">
        <w:rPr>
          <w:rFonts w:ascii="Arial" w:hAnsi="Arial" w:cs="Arial"/>
          <w:sz w:val="18"/>
          <w:szCs w:val="18"/>
        </w:rPr>
        <w:t>20.</w:t>
      </w:r>
      <w:r w:rsidR="00075F1F">
        <w:rPr>
          <w:rFonts w:ascii="Arial" w:hAnsi="Arial" w:cs="Arial"/>
          <w:sz w:val="18"/>
          <w:szCs w:val="18"/>
        </w:rPr>
        <w:t>40</w:t>
      </w:r>
      <w:r w:rsidRPr="00C32AE6">
        <w:rPr>
          <w:rFonts w:ascii="Arial" w:hAnsi="Arial" w:cs="Arial"/>
          <w:sz w:val="18"/>
          <w:szCs w:val="18"/>
        </w:rPr>
        <w:t>-20.</w:t>
      </w:r>
      <w:r w:rsidR="00075F1F">
        <w:rPr>
          <w:rFonts w:ascii="Arial" w:hAnsi="Arial" w:cs="Arial"/>
          <w:sz w:val="18"/>
          <w:szCs w:val="18"/>
        </w:rPr>
        <w:t>50</w:t>
      </w:r>
      <w:r w:rsidRPr="00C32AE6">
        <w:rPr>
          <w:rFonts w:ascii="Arial" w:hAnsi="Arial" w:cs="Arial"/>
          <w:sz w:val="18"/>
          <w:szCs w:val="18"/>
        </w:rPr>
        <w:t>:</w:t>
      </w:r>
      <w:r w:rsidRPr="00C32AE6">
        <w:rPr>
          <w:rFonts w:ascii="Arial" w:hAnsi="Arial" w:cs="Arial"/>
          <w:sz w:val="18"/>
          <w:szCs w:val="18"/>
        </w:rPr>
        <w:tab/>
        <w:t xml:space="preserve">Charlotte van Meerwijk: Risicofactoren voor het ontwikkelen van glaucoom bij </w:t>
      </w:r>
      <w:r w:rsidRPr="00C32AE6">
        <w:rPr>
          <w:rFonts w:ascii="Arial" w:hAnsi="Arial" w:cs="Arial"/>
          <w:sz w:val="18"/>
          <w:szCs w:val="18"/>
        </w:rPr>
        <w:tab/>
      </w:r>
      <w:r w:rsidRPr="00C32AE6">
        <w:rPr>
          <w:rFonts w:ascii="Arial" w:hAnsi="Arial" w:cs="Arial"/>
          <w:sz w:val="18"/>
          <w:szCs w:val="18"/>
        </w:rPr>
        <w:tab/>
      </w:r>
      <w:r w:rsidRPr="00C32AE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</w:t>
      </w:r>
      <w:r w:rsidRPr="00C32AE6">
        <w:rPr>
          <w:rFonts w:ascii="Arial" w:hAnsi="Arial" w:cs="Arial"/>
          <w:sz w:val="18"/>
          <w:szCs w:val="18"/>
        </w:rPr>
        <w:t xml:space="preserve">kinderen met </w:t>
      </w:r>
      <w:proofErr w:type="spellStart"/>
      <w:r w:rsidRPr="00C32AE6">
        <w:rPr>
          <w:rFonts w:ascii="Arial" w:hAnsi="Arial" w:cs="Arial"/>
          <w:sz w:val="18"/>
          <w:szCs w:val="18"/>
        </w:rPr>
        <w:t>uveïtis</w:t>
      </w:r>
      <w:proofErr w:type="spellEnd"/>
    </w:p>
    <w:p w:rsidR="0055485F" w:rsidRPr="00C32AE6" w:rsidRDefault="0055485F" w:rsidP="00C32AE6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1410" w:hanging="14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20.</w:t>
      </w:r>
      <w:r w:rsidR="00075F1F">
        <w:rPr>
          <w:rFonts w:ascii="Arial" w:hAnsi="Arial" w:cs="Arial"/>
          <w:sz w:val="18"/>
          <w:szCs w:val="18"/>
        </w:rPr>
        <w:t>50</w:t>
      </w:r>
      <w:r>
        <w:rPr>
          <w:rFonts w:ascii="Arial" w:hAnsi="Arial" w:cs="Arial"/>
          <w:sz w:val="18"/>
          <w:szCs w:val="18"/>
        </w:rPr>
        <w:t>-20.</w:t>
      </w:r>
      <w:r w:rsidR="00075F1F">
        <w:rPr>
          <w:rFonts w:ascii="Arial" w:hAnsi="Arial" w:cs="Arial"/>
          <w:sz w:val="18"/>
          <w:szCs w:val="18"/>
        </w:rPr>
        <w:t>55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  <w:t>discussie</w:t>
      </w:r>
    </w:p>
    <w:p w:rsidR="00C32AE6" w:rsidRPr="00C32AE6" w:rsidRDefault="00C32AE6" w:rsidP="00C32AE6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sz w:val="18"/>
          <w:szCs w:val="18"/>
        </w:rPr>
      </w:pPr>
      <w:r w:rsidRPr="00C32AE6">
        <w:rPr>
          <w:rFonts w:ascii="Arial" w:hAnsi="Arial" w:cs="Arial"/>
          <w:sz w:val="18"/>
          <w:szCs w:val="18"/>
        </w:rPr>
        <w:t>20.</w:t>
      </w:r>
      <w:r w:rsidR="00075F1F">
        <w:rPr>
          <w:rFonts w:ascii="Arial" w:hAnsi="Arial" w:cs="Arial"/>
          <w:sz w:val="18"/>
          <w:szCs w:val="18"/>
        </w:rPr>
        <w:t>5</w:t>
      </w:r>
      <w:r w:rsidR="0055485F">
        <w:rPr>
          <w:rFonts w:ascii="Arial" w:hAnsi="Arial" w:cs="Arial"/>
          <w:sz w:val="18"/>
          <w:szCs w:val="18"/>
        </w:rPr>
        <w:t>5</w:t>
      </w:r>
      <w:r w:rsidRPr="00C32AE6">
        <w:rPr>
          <w:rFonts w:ascii="Arial" w:hAnsi="Arial" w:cs="Arial"/>
          <w:sz w:val="18"/>
          <w:szCs w:val="18"/>
        </w:rPr>
        <w:t>-2</w:t>
      </w:r>
      <w:r w:rsidR="00075F1F">
        <w:rPr>
          <w:rFonts w:ascii="Arial" w:hAnsi="Arial" w:cs="Arial"/>
          <w:sz w:val="18"/>
          <w:szCs w:val="18"/>
        </w:rPr>
        <w:t>1.05</w:t>
      </w:r>
      <w:r w:rsidRPr="00C32AE6">
        <w:rPr>
          <w:rFonts w:ascii="Arial" w:hAnsi="Arial" w:cs="Arial"/>
          <w:sz w:val="18"/>
          <w:szCs w:val="18"/>
        </w:rPr>
        <w:t>:</w:t>
      </w:r>
      <w:r w:rsidRPr="00C32AE6">
        <w:rPr>
          <w:rFonts w:ascii="Arial" w:hAnsi="Arial" w:cs="Arial"/>
          <w:sz w:val="18"/>
          <w:szCs w:val="18"/>
        </w:rPr>
        <w:tab/>
        <w:t>Casper van Berkel: Veiligheid van “</w:t>
      </w:r>
      <w:proofErr w:type="spellStart"/>
      <w:r w:rsidRPr="00C32AE6">
        <w:rPr>
          <w:rFonts w:ascii="Arial" w:hAnsi="Arial" w:cs="Arial"/>
          <w:sz w:val="18"/>
          <w:szCs w:val="18"/>
        </w:rPr>
        <w:t>same-day</w:t>
      </w:r>
      <w:proofErr w:type="spellEnd"/>
      <w:r w:rsidRPr="00C32AE6">
        <w:rPr>
          <w:rFonts w:ascii="Arial" w:hAnsi="Arial" w:cs="Arial"/>
          <w:sz w:val="18"/>
          <w:szCs w:val="18"/>
        </w:rPr>
        <w:t xml:space="preserve">” </w:t>
      </w:r>
      <w:proofErr w:type="spellStart"/>
      <w:r w:rsidRPr="00C32AE6">
        <w:rPr>
          <w:rFonts w:ascii="Arial" w:hAnsi="Arial" w:cs="Arial"/>
          <w:sz w:val="18"/>
          <w:szCs w:val="18"/>
        </w:rPr>
        <w:t>vs</w:t>
      </w:r>
      <w:proofErr w:type="spellEnd"/>
      <w:r w:rsidRPr="00C32AE6">
        <w:rPr>
          <w:rFonts w:ascii="Arial" w:hAnsi="Arial" w:cs="Arial"/>
          <w:sz w:val="18"/>
          <w:szCs w:val="18"/>
        </w:rPr>
        <w:t xml:space="preserve"> “different-</w:t>
      </w:r>
      <w:proofErr w:type="spellStart"/>
      <w:r w:rsidRPr="00C32AE6">
        <w:rPr>
          <w:rFonts w:ascii="Arial" w:hAnsi="Arial" w:cs="Arial"/>
          <w:sz w:val="18"/>
          <w:szCs w:val="18"/>
        </w:rPr>
        <w:t>day</w:t>
      </w:r>
      <w:proofErr w:type="spellEnd"/>
      <w:r w:rsidRPr="00C32AE6">
        <w:rPr>
          <w:rFonts w:ascii="Arial" w:hAnsi="Arial" w:cs="Arial"/>
          <w:sz w:val="18"/>
          <w:szCs w:val="18"/>
        </w:rPr>
        <w:t xml:space="preserve">” bilateraal </w:t>
      </w:r>
    </w:p>
    <w:p w:rsidR="00C32AE6" w:rsidRDefault="00C32AE6" w:rsidP="00C32AE6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sz w:val="18"/>
          <w:szCs w:val="18"/>
        </w:rPr>
      </w:pPr>
      <w:r w:rsidRPr="00C32AE6">
        <w:rPr>
          <w:rFonts w:ascii="Arial" w:hAnsi="Arial" w:cs="Arial"/>
          <w:sz w:val="18"/>
          <w:szCs w:val="18"/>
        </w:rPr>
        <w:tab/>
      </w:r>
      <w:r w:rsidRPr="00C32AE6">
        <w:rPr>
          <w:rFonts w:ascii="Arial" w:hAnsi="Arial" w:cs="Arial"/>
          <w:sz w:val="18"/>
          <w:szCs w:val="18"/>
        </w:rPr>
        <w:tab/>
      </w:r>
      <w:r w:rsidRPr="00C32AE6">
        <w:rPr>
          <w:rFonts w:ascii="Arial" w:hAnsi="Arial" w:cs="Arial"/>
          <w:sz w:val="18"/>
          <w:szCs w:val="18"/>
        </w:rPr>
        <w:tab/>
        <w:t>anti-VEGF</w:t>
      </w:r>
    </w:p>
    <w:p w:rsidR="0055485F" w:rsidRPr="00C32AE6" w:rsidRDefault="00075F1F" w:rsidP="00C32AE6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21.05-21.10:</w:t>
      </w:r>
      <w:r>
        <w:rPr>
          <w:rFonts w:ascii="Arial" w:hAnsi="Arial" w:cs="Arial"/>
          <w:sz w:val="18"/>
          <w:szCs w:val="18"/>
        </w:rPr>
        <w:tab/>
        <w:t>discussie</w:t>
      </w:r>
    </w:p>
    <w:p w:rsidR="00C32AE6" w:rsidRDefault="00C32AE6" w:rsidP="00C32AE6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sz w:val="18"/>
          <w:szCs w:val="18"/>
        </w:rPr>
      </w:pPr>
      <w:r w:rsidRPr="00C32AE6">
        <w:rPr>
          <w:rFonts w:ascii="Arial" w:hAnsi="Arial" w:cs="Arial"/>
          <w:sz w:val="18"/>
          <w:szCs w:val="18"/>
        </w:rPr>
        <w:t>2</w:t>
      </w:r>
      <w:r w:rsidR="00075F1F">
        <w:rPr>
          <w:rFonts w:ascii="Arial" w:hAnsi="Arial" w:cs="Arial"/>
          <w:sz w:val="18"/>
          <w:szCs w:val="18"/>
        </w:rPr>
        <w:t>1.10</w:t>
      </w:r>
      <w:r w:rsidRPr="00C32AE6">
        <w:rPr>
          <w:rFonts w:ascii="Arial" w:hAnsi="Arial" w:cs="Arial"/>
          <w:sz w:val="18"/>
          <w:szCs w:val="18"/>
        </w:rPr>
        <w:t>-2</w:t>
      </w:r>
      <w:r w:rsidR="00075F1F">
        <w:rPr>
          <w:rFonts w:ascii="Arial" w:hAnsi="Arial" w:cs="Arial"/>
          <w:sz w:val="18"/>
          <w:szCs w:val="18"/>
        </w:rPr>
        <w:t>1.20</w:t>
      </w:r>
      <w:r w:rsidRPr="00C32AE6">
        <w:rPr>
          <w:rFonts w:ascii="Arial" w:hAnsi="Arial" w:cs="Arial"/>
          <w:sz w:val="18"/>
          <w:szCs w:val="18"/>
        </w:rPr>
        <w:t>:</w:t>
      </w:r>
      <w:r w:rsidRPr="00C32AE6">
        <w:rPr>
          <w:rFonts w:ascii="Arial" w:hAnsi="Arial" w:cs="Arial"/>
          <w:sz w:val="18"/>
          <w:szCs w:val="18"/>
        </w:rPr>
        <w:tab/>
        <w:t xml:space="preserve">Michiel </w:t>
      </w:r>
      <w:proofErr w:type="spellStart"/>
      <w:r w:rsidRPr="00C32AE6">
        <w:rPr>
          <w:rFonts w:ascii="Arial" w:hAnsi="Arial" w:cs="Arial"/>
          <w:sz w:val="18"/>
          <w:szCs w:val="18"/>
        </w:rPr>
        <w:t>Nugteren</w:t>
      </w:r>
      <w:proofErr w:type="spellEnd"/>
      <w:r w:rsidRPr="00C32AE6">
        <w:rPr>
          <w:rFonts w:ascii="Arial" w:hAnsi="Arial" w:cs="Arial"/>
          <w:sz w:val="18"/>
          <w:szCs w:val="18"/>
        </w:rPr>
        <w:t xml:space="preserve">: </w:t>
      </w:r>
      <w:proofErr w:type="spellStart"/>
      <w:r w:rsidRPr="00C32AE6">
        <w:rPr>
          <w:rFonts w:ascii="Arial" w:hAnsi="Arial" w:cs="Arial"/>
          <w:sz w:val="18"/>
          <w:szCs w:val="18"/>
        </w:rPr>
        <w:t>Crispr</w:t>
      </w:r>
      <w:proofErr w:type="spellEnd"/>
      <w:r w:rsidRPr="00C32A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2AE6">
        <w:rPr>
          <w:rFonts w:ascii="Arial" w:hAnsi="Arial" w:cs="Arial"/>
          <w:sz w:val="18"/>
          <w:szCs w:val="18"/>
        </w:rPr>
        <w:t>gentheraphie</w:t>
      </w:r>
      <w:proofErr w:type="spellEnd"/>
      <w:r w:rsidRPr="00C32AE6">
        <w:rPr>
          <w:rFonts w:ascii="Arial" w:hAnsi="Arial" w:cs="Arial"/>
          <w:sz w:val="18"/>
          <w:szCs w:val="18"/>
        </w:rPr>
        <w:t xml:space="preserve"> in de oogheelkunde</w:t>
      </w:r>
    </w:p>
    <w:p w:rsidR="00075F1F" w:rsidRPr="00C32AE6" w:rsidRDefault="00075F1F" w:rsidP="00C32AE6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21.</w:t>
      </w:r>
      <w:r w:rsidR="005B66B6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0-21.</w:t>
      </w:r>
      <w:r w:rsidR="005B66B6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5:</w:t>
      </w:r>
      <w:r>
        <w:rPr>
          <w:rFonts w:ascii="Arial" w:hAnsi="Arial" w:cs="Arial"/>
          <w:sz w:val="18"/>
          <w:szCs w:val="18"/>
        </w:rPr>
        <w:tab/>
        <w:t>discussie</w:t>
      </w:r>
    </w:p>
    <w:p w:rsidR="00C32AE6" w:rsidRDefault="00C32AE6" w:rsidP="00C32AE6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sz w:val="18"/>
          <w:szCs w:val="18"/>
        </w:rPr>
      </w:pPr>
      <w:r w:rsidRPr="00C32AE6">
        <w:rPr>
          <w:rFonts w:ascii="Arial" w:hAnsi="Arial" w:cs="Arial"/>
          <w:sz w:val="18"/>
          <w:szCs w:val="18"/>
        </w:rPr>
        <w:t>2</w:t>
      </w:r>
      <w:r w:rsidR="00075F1F">
        <w:rPr>
          <w:rFonts w:ascii="Arial" w:hAnsi="Arial" w:cs="Arial"/>
          <w:sz w:val="18"/>
          <w:szCs w:val="18"/>
        </w:rPr>
        <w:t>1.</w:t>
      </w:r>
      <w:r w:rsidR="005B66B6">
        <w:rPr>
          <w:rFonts w:ascii="Arial" w:hAnsi="Arial" w:cs="Arial"/>
          <w:sz w:val="18"/>
          <w:szCs w:val="18"/>
        </w:rPr>
        <w:t>2</w:t>
      </w:r>
      <w:r w:rsidR="00075F1F">
        <w:rPr>
          <w:rFonts w:ascii="Arial" w:hAnsi="Arial" w:cs="Arial"/>
          <w:sz w:val="18"/>
          <w:szCs w:val="18"/>
        </w:rPr>
        <w:t>5</w:t>
      </w:r>
      <w:r w:rsidRPr="00C32AE6">
        <w:rPr>
          <w:rFonts w:ascii="Arial" w:hAnsi="Arial" w:cs="Arial"/>
          <w:sz w:val="18"/>
          <w:szCs w:val="18"/>
        </w:rPr>
        <w:t>-2</w:t>
      </w:r>
      <w:r w:rsidR="00075F1F">
        <w:rPr>
          <w:rFonts w:ascii="Arial" w:hAnsi="Arial" w:cs="Arial"/>
          <w:sz w:val="18"/>
          <w:szCs w:val="18"/>
        </w:rPr>
        <w:t>1.</w:t>
      </w:r>
      <w:r w:rsidR="005B66B6">
        <w:rPr>
          <w:rFonts w:ascii="Arial" w:hAnsi="Arial" w:cs="Arial"/>
          <w:sz w:val="18"/>
          <w:szCs w:val="18"/>
        </w:rPr>
        <w:t>3</w:t>
      </w:r>
      <w:r w:rsidR="00075F1F">
        <w:rPr>
          <w:rFonts w:ascii="Arial" w:hAnsi="Arial" w:cs="Arial"/>
          <w:sz w:val="18"/>
          <w:szCs w:val="18"/>
        </w:rPr>
        <w:t>5</w:t>
      </w:r>
      <w:r w:rsidRPr="00C32AE6">
        <w:rPr>
          <w:rFonts w:ascii="Arial" w:hAnsi="Arial" w:cs="Arial"/>
          <w:sz w:val="18"/>
          <w:szCs w:val="18"/>
        </w:rPr>
        <w:t xml:space="preserve">: </w:t>
      </w:r>
      <w:r w:rsidRPr="00C32AE6">
        <w:rPr>
          <w:rFonts w:ascii="Arial" w:hAnsi="Arial" w:cs="Arial"/>
          <w:sz w:val="18"/>
          <w:szCs w:val="18"/>
        </w:rPr>
        <w:tab/>
      </w:r>
      <w:proofErr w:type="spellStart"/>
      <w:r w:rsidRPr="00C32AE6">
        <w:rPr>
          <w:rFonts w:ascii="Arial" w:hAnsi="Arial" w:cs="Arial"/>
          <w:sz w:val="18"/>
          <w:szCs w:val="18"/>
        </w:rPr>
        <w:t>Nomdo</w:t>
      </w:r>
      <w:proofErr w:type="spellEnd"/>
      <w:r w:rsidRPr="00C32A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2AE6">
        <w:rPr>
          <w:rFonts w:ascii="Arial" w:hAnsi="Arial" w:cs="Arial"/>
          <w:sz w:val="18"/>
          <w:szCs w:val="18"/>
        </w:rPr>
        <w:t>Jansonius</w:t>
      </w:r>
      <w:proofErr w:type="spellEnd"/>
      <w:r w:rsidRPr="00C32AE6">
        <w:rPr>
          <w:rFonts w:ascii="Arial" w:hAnsi="Arial" w:cs="Arial"/>
          <w:sz w:val="18"/>
          <w:szCs w:val="18"/>
        </w:rPr>
        <w:t>: De nieuwe Europese glaucoomrichtlijnen: wat is nieuw?</w:t>
      </w:r>
    </w:p>
    <w:p w:rsidR="00075F1F" w:rsidRPr="00C32AE6" w:rsidRDefault="00075F1F" w:rsidP="00C32AE6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21.</w:t>
      </w:r>
      <w:r w:rsidR="005B66B6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5-21.</w:t>
      </w:r>
      <w:r w:rsidR="005B66B6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0:</w:t>
      </w:r>
      <w:r>
        <w:rPr>
          <w:rFonts w:ascii="Arial" w:hAnsi="Arial" w:cs="Arial"/>
          <w:sz w:val="18"/>
          <w:szCs w:val="18"/>
        </w:rPr>
        <w:tab/>
        <w:t>discussie</w:t>
      </w:r>
    </w:p>
    <w:p w:rsidR="00C32AE6" w:rsidRPr="00C32AE6" w:rsidRDefault="00C32AE6" w:rsidP="00C32AE6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sz w:val="18"/>
          <w:szCs w:val="18"/>
        </w:rPr>
      </w:pPr>
      <w:r w:rsidRPr="00C32AE6">
        <w:rPr>
          <w:rFonts w:ascii="Arial" w:hAnsi="Arial" w:cs="Arial"/>
          <w:sz w:val="18"/>
          <w:szCs w:val="18"/>
        </w:rPr>
        <w:t>2</w:t>
      </w:r>
      <w:r w:rsidR="00075F1F">
        <w:rPr>
          <w:rFonts w:ascii="Arial" w:hAnsi="Arial" w:cs="Arial"/>
          <w:sz w:val="18"/>
          <w:szCs w:val="18"/>
        </w:rPr>
        <w:t>1.</w:t>
      </w:r>
      <w:r w:rsidR="005B66B6">
        <w:rPr>
          <w:rFonts w:ascii="Arial" w:hAnsi="Arial" w:cs="Arial"/>
          <w:sz w:val="18"/>
          <w:szCs w:val="18"/>
        </w:rPr>
        <w:t>4</w:t>
      </w:r>
      <w:r w:rsidR="00075F1F">
        <w:rPr>
          <w:rFonts w:ascii="Arial" w:hAnsi="Arial" w:cs="Arial"/>
          <w:sz w:val="18"/>
          <w:szCs w:val="18"/>
        </w:rPr>
        <w:t>0</w:t>
      </w:r>
      <w:r w:rsidRPr="00C32AE6">
        <w:rPr>
          <w:rFonts w:ascii="Arial" w:hAnsi="Arial" w:cs="Arial"/>
          <w:sz w:val="18"/>
          <w:szCs w:val="18"/>
        </w:rPr>
        <w:t>-21.</w:t>
      </w:r>
      <w:r w:rsidR="005B66B6">
        <w:rPr>
          <w:rFonts w:ascii="Arial" w:hAnsi="Arial" w:cs="Arial"/>
          <w:sz w:val="18"/>
          <w:szCs w:val="18"/>
        </w:rPr>
        <w:t>50</w:t>
      </w:r>
      <w:r w:rsidRPr="00C32AE6">
        <w:rPr>
          <w:rFonts w:ascii="Arial" w:hAnsi="Arial" w:cs="Arial"/>
          <w:sz w:val="18"/>
          <w:szCs w:val="18"/>
        </w:rPr>
        <w:t xml:space="preserve">: </w:t>
      </w:r>
      <w:r w:rsidRPr="00C32AE6">
        <w:rPr>
          <w:rFonts w:ascii="Arial" w:hAnsi="Arial" w:cs="Arial"/>
          <w:sz w:val="18"/>
          <w:szCs w:val="18"/>
        </w:rPr>
        <w:tab/>
        <w:t xml:space="preserve">Afsluiting  </w:t>
      </w:r>
    </w:p>
    <w:p w:rsidR="00CC6C8B" w:rsidRPr="00003F57" w:rsidRDefault="00CC6C8B" w:rsidP="00CC6C8B">
      <w:pPr>
        <w:rPr>
          <w:rFonts w:ascii="Arial" w:hAnsi="Arial" w:cs="Arial"/>
          <w:sz w:val="18"/>
          <w:szCs w:val="18"/>
        </w:rPr>
      </w:pPr>
    </w:p>
    <w:p w:rsidR="00CC6C8B" w:rsidRPr="00003F57" w:rsidRDefault="00CC6C8B" w:rsidP="00CC6C8B">
      <w:pPr>
        <w:rPr>
          <w:rFonts w:ascii="Arial" w:hAnsi="Arial" w:cs="Arial"/>
          <w:sz w:val="18"/>
          <w:szCs w:val="18"/>
        </w:rPr>
      </w:pPr>
      <w:r w:rsidRPr="00003F57">
        <w:rPr>
          <w:rFonts w:ascii="Arial" w:hAnsi="Arial" w:cs="Arial"/>
          <w:sz w:val="18"/>
          <w:szCs w:val="18"/>
        </w:rPr>
        <w:t xml:space="preserve">Wij hopen te kunnen rekenen op uw deelname aan deze bijeenkomst. Wij verzoeken u om z.s.m. een e-mail te sturen naar </w:t>
      </w:r>
      <w:hyperlink r:id="rId8" w:history="1">
        <w:r w:rsidRPr="00003F57">
          <w:rPr>
            <w:rStyle w:val="Hyperlink"/>
            <w:rFonts w:ascii="Arial" w:hAnsi="Arial" w:cs="Arial"/>
            <w:sz w:val="18"/>
            <w:szCs w:val="18"/>
          </w:rPr>
          <w:t>greetje.hoff@tjongerschans.nl</w:t>
        </w:r>
      </w:hyperlink>
      <w:r w:rsidRPr="00003F57">
        <w:rPr>
          <w:rFonts w:ascii="Arial" w:hAnsi="Arial" w:cs="Arial"/>
          <w:sz w:val="18"/>
          <w:szCs w:val="18"/>
        </w:rPr>
        <w:t xml:space="preserve"> of deze email te beantwoorden om uw aanwezigheid te bevestigen. </w:t>
      </w:r>
    </w:p>
    <w:p w:rsidR="00CC6C8B" w:rsidRPr="00003F57" w:rsidRDefault="00CC6C8B" w:rsidP="00CC6C8B">
      <w:pPr>
        <w:rPr>
          <w:rFonts w:ascii="Arial" w:hAnsi="Arial" w:cs="Arial"/>
          <w:sz w:val="18"/>
          <w:szCs w:val="18"/>
        </w:rPr>
      </w:pPr>
      <w:r w:rsidRPr="00003F57">
        <w:rPr>
          <w:rFonts w:ascii="Arial" w:hAnsi="Arial" w:cs="Arial"/>
          <w:sz w:val="18"/>
          <w:szCs w:val="18"/>
        </w:rPr>
        <w:t xml:space="preserve">Oogheelkundige </w:t>
      </w:r>
      <w:proofErr w:type="spellStart"/>
      <w:r w:rsidRPr="00003F57">
        <w:rPr>
          <w:rFonts w:ascii="Arial" w:hAnsi="Arial" w:cs="Arial"/>
          <w:sz w:val="18"/>
          <w:szCs w:val="18"/>
        </w:rPr>
        <w:t>PA’s</w:t>
      </w:r>
      <w:proofErr w:type="spellEnd"/>
      <w:r w:rsidRPr="00003F57">
        <w:rPr>
          <w:rFonts w:ascii="Arial" w:hAnsi="Arial" w:cs="Arial"/>
          <w:sz w:val="18"/>
          <w:szCs w:val="18"/>
        </w:rPr>
        <w:t>, werkzaam bij u in het ziekenhuis, zijn ook van harte uitgenodigd!</w:t>
      </w:r>
    </w:p>
    <w:p w:rsidR="00CC6C8B" w:rsidRPr="00003F57" w:rsidRDefault="00CC6C8B" w:rsidP="00CC6C8B">
      <w:pPr>
        <w:rPr>
          <w:rFonts w:ascii="Arial" w:hAnsi="Arial" w:cs="Arial"/>
          <w:sz w:val="18"/>
          <w:szCs w:val="18"/>
        </w:rPr>
      </w:pPr>
    </w:p>
    <w:p w:rsidR="00CC6C8B" w:rsidRPr="00DA5106" w:rsidRDefault="006B3AF7" w:rsidP="00CC6C8B">
      <w:pPr>
        <w:rPr>
          <w:rFonts w:ascii="Arial" w:hAnsi="Arial" w:cs="Arial"/>
          <w:b/>
          <w:sz w:val="18"/>
          <w:szCs w:val="18"/>
          <w:u w:val="single"/>
        </w:rPr>
      </w:pPr>
      <w:r w:rsidRPr="00DA5106">
        <w:rPr>
          <w:rFonts w:ascii="Arial" w:hAnsi="Arial" w:cs="Arial"/>
          <w:b/>
          <w:sz w:val="18"/>
          <w:szCs w:val="18"/>
          <w:u w:val="single"/>
        </w:rPr>
        <w:t>In verband met het toekennen van de accreditatie punten, g</w:t>
      </w:r>
      <w:r w:rsidR="00CC6C8B" w:rsidRPr="00DA5106">
        <w:rPr>
          <w:rFonts w:ascii="Arial" w:hAnsi="Arial" w:cs="Arial"/>
          <w:b/>
          <w:sz w:val="18"/>
          <w:szCs w:val="18"/>
          <w:u w:val="single"/>
        </w:rPr>
        <w:t xml:space="preserve">aarne uiterlijk </w:t>
      </w:r>
      <w:r w:rsidR="00916F52" w:rsidRPr="00DA5106">
        <w:rPr>
          <w:rFonts w:ascii="Arial" w:hAnsi="Arial" w:cs="Arial"/>
          <w:b/>
          <w:sz w:val="18"/>
          <w:szCs w:val="18"/>
          <w:u w:val="single"/>
        </w:rPr>
        <w:t>1</w:t>
      </w:r>
      <w:r w:rsidR="007E0402" w:rsidRPr="00DA5106">
        <w:rPr>
          <w:rFonts w:ascii="Arial" w:hAnsi="Arial" w:cs="Arial"/>
          <w:b/>
          <w:sz w:val="18"/>
          <w:szCs w:val="18"/>
          <w:u w:val="single"/>
        </w:rPr>
        <w:t>8</w:t>
      </w:r>
      <w:r w:rsidR="00523759" w:rsidRPr="00DA5106">
        <w:rPr>
          <w:rFonts w:ascii="Arial" w:hAnsi="Arial" w:cs="Arial"/>
          <w:b/>
          <w:sz w:val="18"/>
          <w:szCs w:val="18"/>
          <w:u w:val="single"/>
        </w:rPr>
        <w:t xml:space="preserve"> januari 202</w:t>
      </w:r>
      <w:r w:rsidR="00916F52" w:rsidRPr="00DA5106">
        <w:rPr>
          <w:rFonts w:ascii="Arial" w:hAnsi="Arial" w:cs="Arial"/>
          <w:b/>
          <w:sz w:val="18"/>
          <w:szCs w:val="18"/>
          <w:u w:val="single"/>
        </w:rPr>
        <w:t>1</w:t>
      </w:r>
      <w:r w:rsidR="00003F57" w:rsidRPr="00DA5106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CC6C8B" w:rsidRPr="00DA5106">
        <w:rPr>
          <w:rFonts w:ascii="Arial" w:hAnsi="Arial" w:cs="Arial"/>
          <w:b/>
          <w:sz w:val="18"/>
          <w:szCs w:val="18"/>
          <w:u w:val="single"/>
        </w:rPr>
        <w:t>aan ons te laten weten</w:t>
      </w:r>
      <w:r w:rsidRPr="00DA5106">
        <w:rPr>
          <w:rFonts w:ascii="Arial" w:hAnsi="Arial" w:cs="Arial"/>
          <w:b/>
          <w:sz w:val="18"/>
          <w:szCs w:val="18"/>
          <w:u w:val="single"/>
        </w:rPr>
        <w:t xml:space="preserve"> of u deelneemt aan deze digitale nascholing.</w:t>
      </w:r>
      <w:r w:rsidR="00DA5106" w:rsidRPr="00DA5106">
        <w:rPr>
          <w:rFonts w:ascii="Arial" w:hAnsi="Arial" w:cs="Arial"/>
          <w:b/>
          <w:sz w:val="18"/>
          <w:szCs w:val="18"/>
          <w:u w:val="single"/>
        </w:rPr>
        <w:t xml:space="preserve"> U ontvangt dan een link om in te loggen. Deze link wordt u toegestuurd door het UMCG.</w:t>
      </w:r>
    </w:p>
    <w:p w:rsidR="00DA5106" w:rsidRDefault="00DA5106" w:rsidP="00CC6C8B">
      <w:pPr>
        <w:rPr>
          <w:rFonts w:ascii="Arial" w:hAnsi="Arial" w:cs="Arial"/>
          <w:b/>
          <w:sz w:val="18"/>
          <w:szCs w:val="18"/>
        </w:rPr>
      </w:pPr>
    </w:p>
    <w:p w:rsidR="00CC6C8B" w:rsidRPr="00003F57" w:rsidRDefault="00CC6C8B" w:rsidP="00CC6C8B">
      <w:pPr>
        <w:rPr>
          <w:rFonts w:ascii="Arial" w:hAnsi="Arial" w:cs="Arial"/>
          <w:sz w:val="18"/>
          <w:szCs w:val="18"/>
        </w:rPr>
      </w:pPr>
      <w:r w:rsidRPr="00003F57">
        <w:rPr>
          <w:rFonts w:ascii="Arial" w:hAnsi="Arial" w:cs="Arial"/>
          <w:b/>
          <w:sz w:val="18"/>
          <w:szCs w:val="18"/>
        </w:rPr>
        <w:t>Indien u nog niet eerder hebt deelgenomen aan een nascholing van de N.O.N., verzoeken wij u tevens uw BIG-code/nummer aan ons door te geven</w:t>
      </w:r>
      <w:r w:rsidRPr="00003F57">
        <w:rPr>
          <w:rFonts w:ascii="Arial" w:hAnsi="Arial" w:cs="Arial"/>
          <w:sz w:val="18"/>
          <w:szCs w:val="18"/>
        </w:rPr>
        <w:t>.</w:t>
      </w:r>
    </w:p>
    <w:p w:rsidR="00CC6C8B" w:rsidRPr="00003F57" w:rsidRDefault="00CC6C8B" w:rsidP="00CC6C8B">
      <w:pPr>
        <w:rPr>
          <w:rFonts w:ascii="Arial" w:hAnsi="Arial" w:cs="Arial"/>
          <w:sz w:val="18"/>
          <w:szCs w:val="18"/>
        </w:rPr>
      </w:pPr>
    </w:p>
    <w:p w:rsidR="00CC6C8B" w:rsidRPr="00003F57" w:rsidRDefault="00CC6C8B" w:rsidP="00CC6C8B">
      <w:pPr>
        <w:rPr>
          <w:rFonts w:ascii="Arial" w:hAnsi="Arial" w:cs="Arial"/>
          <w:sz w:val="18"/>
          <w:szCs w:val="18"/>
        </w:rPr>
      </w:pPr>
      <w:r w:rsidRPr="00003F57">
        <w:rPr>
          <w:rFonts w:ascii="Arial" w:hAnsi="Arial" w:cs="Arial"/>
          <w:sz w:val="18"/>
          <w:szCs w:val="18"/>
        </w:rPr>
        <w:t>Met vriendelijke collegiale groet</w:t>
      </w:r>
    </w:p>
    <w:p w:rsidR="00CC6C8B" w:rsidRPr="00003F57" w:rsidRDefault="00CC6C8B" w:rsidP="00CC6C8B">
      <w:pPr>
        <w:rPr>
          <w:rFonts w:ascii="Arial" w:hAnsi="Arial" w:cs="Arial"/>
          <w:sz w:val="18"/>
          <w:szCs w:val="18"/>
        </w:rPr>
      </w:pPr>
      <w:r w:rsidRPr="00003F57">
        <w:rPr>
          <w:rFonts w:ascii="Arial" w:hAnsi="Arial" w:cs="Arial"/>
          <w:sz w:val="18"/>
          <w:szCs w:val="18"/>
        </w:rPr>
        <w:t>Commissie NON</w:t>
      </w:r>
      <w:r w:rsidR="004F07BB" w:rsidRPr="00003F57">
        <w:rPr>
          <w:rFonts w:ascii="Arial" w:hAnsi="Arial" w:cs="Arial"/>
          <w:sz w:val="18"/>
          <w:szCs w:val="18"/>
        </w:rPr>
        <w:tab/>
      </w:r>
    </w:p>
    <w:p w:rsidR="009F05D4" w:rsidRPr="009446FA" w:rsidRDefault="004F07BB" w:rsidP="00CC6C8B">
      <w:pPr>
        <w:rPr>
          <w:rFonts w:ascii="Arial" w:hAnsi="Arial" w:cs="Arial"/>
          <w:sz w:val="18"/>
          <w:szCs w:val="18"/>
        </w:rPr>
      </w:pPr>
      <w:r w:rsidRPr="00BD5EF8">
        <w:rPr>
          <w:rFonts w:ascii="Arial" w:hAnsi="Arial" w:cs="Arial"/>
          <w:sz w:val="18"/>
          <w:szCs w:val="18"/>
        </w:rPr>
        <w:tab/>
      </w:r>
      <w:r w:rsidRPr="00BD5EF8">
        <w:rPr>
          <w:rFonts w:ascii="Arial" w:hAnsi="Arial" w:cs="Arial"/>
          <w:sz w:val="18"/>
          <w:szCs w:val="18"/>
        </w:rPr>
        <w:tab/>
      </w:r>
      <w:bookmarkStart w:id="0" w:name="_GoBack"/>
      <w:bookmarkEnd w:id="0"/>
      <w:r w:rsidRPr="00BD5EF8">
        <w:rPr>
          <w:rFonts w:ascii="Arial" w:hAnsi="Arial" w:cs="Arial"/>
          <w:sz w:val="18"/>
          <w:szCs w:val="18"/>
        </w:rPr>
        <w:tab/>
      </w:r>
      <w:r w:rsidRPr="00BD5EF8">
        <w:rPr>
          <w:rFonts w:ascii="Arial" w:hAnsi="Arial" w:cs="Arial"/>
          <w:sz w:val="18"/>
          <w:szCs w:val="18"/>
        </w:rPr>
        <w:tab/>
      </w:r>
      <w:r w:rsidRPr="00BD5EF8">
        <w:rPr>
          <w:rFonts w:ascii="Arial" w:hAnsi="Arial" w:cs="Arial"/>
          <w:sz w:val="22"/>
          <w:szCs w:val="22"/>
        </w:rPr>
        <w:tab/>
      </w:r>
      <w:r w:rsidRPr="00BD5EF8">
        <w:rPr>
          <w:rFonts w:ascii="Arial" w:hAnsi="Arial" w:cs="Arial"/>
          <w:sz w:val="22"/>
          <w:szCs w:val="22"/>
        </w:rPr>
        <w:tab/>
      </w:r>
      <w:r w:rsidRPr="00BD5EF8">
        <w:rPr>
          <w:rFonts w:ascii="Arial" w:hAnsi="Arial" w:cs="Arial"/>
          <w:sz w:val="22"/>
          <w:szCs w:val="22"/>
        </w:rPr>
        <w:tab/>
      </w:r>
      <w:r w:rsidR="00345562" w:rsidRPr="00BD5EF8">
        <w:rPr>
          <w:rFonts w:ascii="Arial" w:hAnsi="Arial" w:cs="Arial"/>
          <w:sz w:val="22"/>
          <w:szCs w:val="22"/>
        </w:rPr>
        <w:tab/>
      </w:r>
      <w:r w:rsidR="00345562" w:rsidRPr="00BD5EF8">
        <w:rPr>
          <w:rFonts w:ascii="Arial" w:hAnsi="Arial" w:cs="Arial"/>
          <w:sz w:val="22"/>
          <w:szCs w:val="22"/>
        </w:rPr>
        <w:tab/>
      </w:r>
    </w:p>
    <w:p w:rsidR="00791FEC" w:rsidRPr="00625D83" w:rsidRDefault="00791FEC" w:rsidP="00791FEC">
      <w:pPr>
        <w:rPr>
          <w:rFonts w:ascii="Arial" w:hAnsi="Arial" w:cs="Arial"/>
          <w:sz w:val="16"/>
          <w:szCs w:val="16"/>
        </w:rPr>
      </w:pPr>
      <w:r>
        <w:rPr>
          <w:rFonts w:ascii="kievit-extra-light" w:hAnsi="kievit-extra-light"/>
          <w:noProof/>
          <w:color w:val="0000FF"/>
          <w:sz w:val="30"/>
          <w:szCs w:val="30"/>
        </w:rPr>
        <w:drawing>
          <wp:inline distT="0" distB="0" distL="0" distR="0" wp14:anchorId="722A8F46" wp14:editId="65C75EDF">
            <wp:extent cx="742425" cy="185606"/>
            <wp:effectExtent l="0" t="0" r="635" b="5080"/>
            <wp:docPr id="2" name="Afbeelding 2" descr="Allergan - Global Specialty Pharmaceuticals">
              <a:hlinkClick xmlns:a="http://schemas.openxmlformats.org/drawingml/2006/main" r:id="rId9" tooltip="&quot;Allergan Home P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ergan - Global Specialty Pharmaceuticals">
                      <a:hlinkClick r:id="rId9" tooltip="&quot;Allergan Home P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425" cy="18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C8F8753" wp14:editId="19474DBA">
            <wp:extent cx="1485438" cy="369115"/>
            <wp:effectExtent l="0" t="0" r="635" b="0"/>
            <wp:docPr id="1" name="Afbeelding 1" descr="P:\Temp\jnj_Vision_logo_horizontal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Temp\jnj_Vision_logo_horizontal_cmy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509" cy="373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F7D927D" wp14:editId="6F69AEE8">
            <wp:extent cx="829057" cy="258005"/>
            <wp:effectExtent l="0" t="0" r="0" b="889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057" cy="25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noProof/>
        </w:rPr>
        <w:drawing>
          <wp:inline distT="0" distB="0" distL="0" distR="0" wp14:anchorId="4467F0E5" wp14:editId="62914958">
            <wp:extent cx="701880" cy="110823"/>
            <wp:effectExtent l="0" t="0" r="3175" b="381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09972" cy="112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Univers LT W01 55 Roman" w:hAnsi="Univers LT W01 55 Roman"/>
          <w:noProof/>
          <w:color w:val="0000FF"/>
        </w:rPr>
        <w:drawing>
          <wp:inline distT="0" distB="0" distL="0" distR="0" wp14:anchorId="7AB7B219" wp14:editId="74384FF5">
            <wp:extent cx="888326" cy="150232"/>
            <wp:effectExtent l="0" t="0" r="7620" b="2540"/>
            <wp:docPr id="5" name="Afbeelding 3" descr="http://www.rockmedpharma.nl/images/logo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ockmedpharma.nl/images/logo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878" cy="154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noProof/>
        </w:rPr>
        <w:drawing>
          <wp:inline distT="0" distB="0" distL="0" distR="0" wp14:anchorId="2F6052FB" wp14:editId="1D5C2D18">
            <wp:extent cx="708870" cy="147968"/>
            <wp:effectExtent l="0" t="0" r="0" b="444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81" cy="147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</w:p>
    <w:p w:rsidR="00F54078" w:rsidRPr="0059513E" w:rsidRDefault="00791FEC" w:rsidP="00791FEC">
      <w:pPr>
        <w:tabs>
          <w:tab w:val="right" w:pos="9072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 w:rsidR="009923C0">
        <w:rPr>
          <w:rFonts w:ascii="Arial" w:hAnsi="Arial" w:cs="Arial"/>
          <w:sz w:val="22"/>
          <w:szCs w:val="22"/>
        </w:rPr>
        <w:t xml:space="preserve">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</w:t>
      </w:r>
    </w:p>
    <w:sectPr w:rsidR="00F54078" w:rsidRPr="00595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71B" w:rsidRDefault="005F171B" w:rsidP="005F171B">
      <w:r>
        <w:separator/>
      </w:r>
    </w:p>
  </w:endnote>
  <w:endnote w:type="continuationSeparator" w:id="0">
    <w:p w:rsidR="005F171B" w:rsidRDefault="005F171B" w:rsidP="005F1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GCaspariTCapsMedium">
    <w:altName w:val="Times New Roman"/>
    <w:charset w:val="00"/>
    <w:family w:val="auto"/>
    <w:pitch w:val="variable"/>
    <w:sig w:usb0="00000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ievit-extra-light">
    <w:altName w:val="Times New Roman"/>
    <w:charset w:val="00"/>
    <w:family w:val="auto"/>
    <w:pitch w:val="default"/>
  </w:font>
  <w:font w:name="Univers LT W01 55 Roma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71B" w:rsidRDefault="005F171B" w:rsidP="005F171B">
      <w:r>
        <w:separator/>
      </w:r>
    </w:p>
  </w:footnote>
  <w:footnote w:type="continuationSeparator" w:id="0">
    <w:p w:rsidR="005F171B" w:rsidRDefault="005F171B" w:rsidP="005F1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71B"/>
    <w:rsid w:val="00003F57"/>
    <w:rsid w:val="00030B2C"/>
    <w:rsid w:val="0006535D"/>
    <w:rsid w:val="00075F1F"/>
    <w:rsid w:val="000C2445"/>
    <w:rsid w:val="00171A33"/>
    <w:rsid w:val="00204924"/>
    <w:rsid w:val="00235361"/>
    <w:rsid w:val="00243013"/>
    <w:rsid w:val="00270329"/>
    <w:rsid w:val="00275C21"/>
    <w:rsid w:val="002C6DB7"/>
    <w:rsid w:val="002F1E45"/>
    <w:rsid w:val="00341D93"/>
    <w:rsid w:val="00343E9F"/>
    <w:rsid w:val="00345562"/>
    <w:rsid w:val="00354382"/>
    <w:rsid w:val="00426D0F"/>
    <w:rsid w:val="004308B5"/>
    <w:rsid w:val="004446E5"/>
    <w:rsid w:val="00480DAF"/>
    <w:rsid w:val="004F07BB"/>
    <w:rsid w:val="005213D8"/>
    <w:rsid w:val="00523759"/>
    <w:rsid w:val="0055485F"/>
    <w:rsid w:val="0059513E"/>
    <w:rsid w:val="005A44F4"/>
    <w:rsid w:val="005B66B6"/>
    <w:rsid w:val="005F171B"/>
    <w:rsid w:val="006079F3"/>
    <w:rsid w:val="00647CD8"/>
    <w:rsid w:val="00671DC1"/>
    <w:rsid w:val="006B3AF7"/>
    <w:rsid w:val="007127AC"/>
    <w:rsid w:val="00743026"/>
    <w:rsid w:val="00791FEC"/>
    <w:rsid w:val="007B75F9"/>
    <w:rsid w:val="007E0402"/>
    <w:rsid w:val="0083611B"/>
    <w:rsid w:val="00844D57"/>
    <w:rsid w:val="00873951"/>
    <w:rsid w:val="008759EE"/>
    <w:rsid w:val="00883704"/>
    <w:rsid w:val="00885DD8"/>
    <w:rsid w:val="008B7101"/>
    <w:rsid w:val="008E4FF4"/>
    <w:rsid w:val="009017AA"/>
    <w:rsid w:val="009040FF"/>
    <w:rsid w:val="0090533B"/>
    <w:rsid w:val="00915D61"/>
    <w:rsid w:val="00916F52"/>
    <w:rsid w:val="00930DEE"/>
    <w:rsid w:val="009446FA"/>
    <w:rsid w:val="009615B2"/>
    <w:rsid w:val="009642B6"/>
    <w:rsid w:val="00972B0A"/>
    <w:rsid w:val="00986D39"/>
    <w:rsid w:val="009923C0"/>
    <w:rsid w:val="009A7B9C"/>
    <w:rsid w:val="009F05D4"/>
    <w:rsid w:val="00A3644D"/>
    <w:rsid w:val="00A65340"/>
    <w:rsid w:val="00A973FB"/>
    <w:rsid w:val="00A97FB1"/>
    <w:rsid w:val="00AB6F5C"/>
    <w:rsid w:val="00AD0E1D"/>
    <w:rsid w:val="00AD132B"/>
    <w:rsid w:val="00AF6B12"/>
    <w:rsid w:val="00AF7935"/>
    <w:rsid w:val="00B246C7"/>
    <w:rsid w:val="00B33367"/>
    <w:rsid w:val="00BA1176"/>
    <w:rsid w:val="00BB1D78"/>
    <w:rsid w:val="00BD5EF8"/>
    <w:rsid w:val="00BE68EE"/>
    <w:rsid w:val="00C10308"/>
    <w:rsid w:val="00C32AE6"/>
    <w:rsid w:val="00C44255"/>
    <w:rsid w:val="00C70282"/>
    <w:rsid w:val="00CC062B"/>
    <w:rsid w:val="00CC3324"/>
    <w:rsid w:val="00CC609F"/>
    <w:rsid w:val="00CC6C8B"/>
    <w:rsid w:val="00CF2A86"/>
    <w:rsid w:val="00D10080"/>
    <w:rsid w:val="00D321CA"/>
    <w:rsid w:val="00DA5106"/>
    <w:rsid w:val="00DF2F27"/>
    <w:rsid w:val="00E2210A"/>
    <w:rsid w:val="00E25C45"/>
    <w:rsid w:val="00E97B89"/>
    <w:rsid w:val="00F54078"/>
    <w:rsid w:val="00F85E90"/>
    <w:rsid w:val="00F9653B"/>
    <w:rsid w:val="00F97E47"/>
    <w:rsid w:val="00FF417A"/>
    <w:rsid w:val="00FF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B6868B"/>
  <w15:docId w15:val="{546E2C5D-44A5-4135-A4DB-A7CF7293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5F171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F171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5F171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5F171B"/>
    <w:rPr>
      <w:sz w:val="24"/>
      <w:szCs w:val="24"/>
    </w:rPr>
  </w:style>
  <w:style w:type="paragraph" w:styleId="Voettekst">
    <w:name w:val="footer"/>
    <w:basedOn w:val="Standaard"/>
    <w:link w:val="VoettekstChar"/>
    <w:rsid w:val="005F171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5F171B"/>
    <w:rPr>
      <w:sz w:val="24"/>
      <w:szCs w:val="24"/>
    </w:rPr>
  </w:style>
  <w:style w:type="character" w:styleId="Hyperlink">
    <w:name w:val="Hyperlink"/>
    <w:basedOn w:val="Standaardalinea-lettertype"/>
    <w:rsid w:val="00CC6C8B"/>
    <w:rPr>
      <w:color w:val="0000FF" w:themeColor="hyperlink"/>
      <w:u w:val="single"/>
    </w:rPr>
  </w:style>
  <w:style w:type="paragraph" w:styleId="Tekstopmerking">
    <w:name w:val="annotation text"/>
    <w:basedOn w:val="Standaard"/>
    <w:link w:val="TekstopmerkingChar"/>
    <w:semiHidden/>
    <w:rsid w:val="00003F57"/>
    <w:pPr>
      <w:widowControl w:val="0"/>
    </w:pPr>
    <w:rPr>
      <w:rFonts w:ascii="AZGCaspariTCapsMedium" w:hAnsi="AZGCaspariTCapsMedium"/>
      <w:snapToGrid w:val="0"/>
      <w:sz w:val="20"/>
      <w:szCs w:val="20"/>
      <w:lang w:val="en-US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003F57"/>
    <w:rPr>
      <w:rFonts w:ascii="AZGCaspariTCapsMedium" w:hAnsi="AZGCaspariTCapsMedium"/>
      <w:snapToGrid w:val="0"/>
      <w:lang w:val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B6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9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etje.hoff@tjongerschans.nl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greetje.hoff@tjongerschans.nl" TargetMode="Externa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s://www.allergan.com/home" TargetMode="External"/><Relationship Id="rId14" Type="http://schemas.openxmlformats.org/officeDocument/2006/relationships/hyperlink" Target="http://www.rockmedpharma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278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Tjongerschans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 - Meyer, Greetje</dc:creator>
  <cp:lastModifiedBy>Greetje Hoff - Meyer</cp:lastModifiedBy>
  <cp:revision>7</cp:revision>
  <cp:lastPrinted>2019-01-08T15:34:00Z</cp:lastPrinted>
  <dcterms:created xsi:type="dcterms:W3CDTF">2021-01-13T13:17:00Z</dcterms:created>
  <dcterms:modified xsi:type="dcterms:W3CDTF">2021-01-15T08:34:00Z</dcterms:modified>
</cp:coreProperties>
</file>